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2E2" w:rsidRDefault="00D105E2">
      <w:r>
        <w:rPr>
          <w:noProof/>
        </w:rPr>
        <w:drawing>
          <wp:inline distT="0" distB="0" distL="0" distR="0">
            <wp:extent cx="2143125" cy="2143125"/>
            <wp:effectExtent l="0" t="0" r="9525" b="9525"/>
            <wp:docPr id="2" name="Picture 2" descr="Bretford EVER Cart T45 Mobile 45-Device USB T45CDB-P-DC-US B&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tford EVER Cart T45 Mobile 45-Device USB T45CDB-P-DC-US B&am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D105E2" w:rsidRDefault="00D105E2"/>
    <w:p w:rsidR="00D105E2" w:rsidRPr="00D105E2" w:rsidRDefault="00D105E2" w:rsidP="00D105E2">
      <w:pPr>
        <w:rPr>
          <w:sz w:val="28"/>
          <w:szCs w:val="28"/>
        </w:rPr>
      </w:pPr>
      <w:r w:rsidRPr="00D105E2">
        <w:rPr>
          <w:sz w:val="28"/>
          <w:szCs w:val="28"/>
        </w:rPr>
        <w:t>GLENN HILLS HIGH SCHOOL</w:t>
      </w:r>
    </w:p>
    <w:p w:rsidR="00111AA6" w:rsidRDefault="00D105E2" w:rsidP="002C3259">
      <w:pPr>
        <w:rPr>
          <w:sz w:val="28"/>
          <w:szCs w:val="28"/>
        </w:rPr>
      </w:pPr>
      <w:r w:rsidRPr="00D105E2">
        <w:rPr>
          <w:sz w:val="28"/>
          <w:szCs w:val="28"/>
        </w:rPr>
        <w:t>MOBILE DEVICE CART</w:t>
      </w:r>
      <w:r w:rsidR="002C3259">
        <w:rPr>
          <w:sz w:val="28"/>
          <w:szCs w:val="28"/>
        </w:rPr>
        <w:t xml:space="preserve"> </w:t>
      </w:r>
      <w:r w:rsidR="00111AA6">
        <w:rPr>
          <w:sz w:val="28"/>
          <w:szCs w:val="28"/>
        </w:rPr>
        <w:t>PROCEDURES</w:t>
      </w:r>
      <w:r w:rsidR="00A11921">
        <w:rPr>
          <w:sz w:val="28"/>
          <w:szCs w:val="28"/>
        </w:rPr>
        <w:t xml:space="preserve"> (DISTRIBUTED VIA DEPARTMENT CHAIRS</w:t>
      </w:r>
      <w:r w:rsidR="00C41647">
        <w:rPr>
          <w:sz w:val="28"/>
          <w:szCs w:val="28"/>
        </w:rPr>
        <w:t>)</w:t>
      </w:r>
      <w:bookmarkStart w:id="0" w:name="_GoBack"/>
      <w:bookmarkEnd w:id="0"/>
    </w:p>
    <w:p w:rsidR="00D105E2" w:rsidRDefault="00D105E2" w:rsidP="00D105E2">
      <w:pPr>
        <w:rPr>
          <w:sz w:val="28"/>
          <w:szCs w:val="28"/>
        </w:rPr>
      </w:pPr>
    </w:p>
    <w:tbl>
      <w:tblPr>
        <w:tblStyle w:val="TableGrid"/>
        <w:tblW w:w="0" w:type="auto"/>
        <w:tblLook w:val="04A0" w:firstRow="1" w:lastRow="0" w:firstColumn="1" w:lastColumn="0" w:noHBand="0" w:noVBand="1"/>
      </w:tblPr>
      <w:tblGrid>
        <w:gridCol w:w="9350"/>
      </w:tblGrid>
      <w:tr w:rsidR="00D105E2" w:rsidRPr="00ED1D0A" w:rsidTr="00D105E2">
        <w:tc>
          <w:tcPr>
            <w:tcW w:w="9350" w:type="dxa"/>
          </w:tcPr>
          <w:p w:rsidR="00D105E2" w:rsidRPr="00ED1D0A" w:rsidRDefault="00D105E2" w:rsidP="00D105E2">
            <w:pPr>
              <w:jc w:val="left"/>
              <w:rPr>
                <w:sz w:val="20"/>
                <w:szCs w:val="20"/>
              </w:rPr>
            </w:pPr>
            <w:r w:rsidRPr="00ED1D0A">
              <w:rPr>
                <w:sz w:val="20"/>
                <w:szCs w:val="20"/>
              </w:rPr>
              <w:t>THERE ARE A LIMITED NUMBER OF MOBILE DEVICE CARTS AVAILABLE</w:t>
            </w:r>
            <w:r w:rsidR="00307FA6">
              <w:rPr>
                <w:sz w:val="20"/>
                <w:szCs w:val="20"/>
              </w:rPr>
              <w:t xml:space="preserve">.  BEGINNING FALL 2024-2025 SCHOOL YEAR, </w:t>
            </w:r>
            <w:r w:rsidR="00EE6DAD">
              <w:rPr>
                <w:sz w:val="20"/>
                <w:szCs w:val="20"/>
              </w:rPr>
              <w:t>THE ASSISTANT PRINCIPAL</w:t>
            </w:r>
            <w:r w:rsidR="00307FA6">
              <w:rPr>
                <w:sz w:val="20"/>
                <w:szCs w:val="20"/>
              </w:rPr>
              <w:t xml:space="preserve"> WILL ASSIGN ONE CART TO EACH DEPARTMENT CHAIR.  </w:t>
            </w:r>
          </w:p>
        </w:tc>
      </w:tr>
      <w:tr w:rsidR="00D105E2" w:rsidRPr="00ED1D0A" w:rsidTr="00D105E2">
        <w:tc>
          <w:tcPr>
            <w:tcW w:w="9350" w:type="dxa"/>
          </w:tcPr>
          <w:p w:rsidR="00D105E2" w:rsidRPr="00ED1D0A" w:rsidRDefault="00307FA6" w:rsidP="00D105E2">
            <w:pPr>
              <w:jc w:val="left"/>
              <w:rPr>
                <w:sz w:val="20"/>
                <w:szCs w:val="20"/>
              </w:rPr>
            </w:pPr>
            <w:r>
              <w:rPr>
                <w:sz w:val="20"/>
                <w:szCs w:val="20"/>
              </w:rPr>
              <w:t xml:space="preserve">EACH DEPARTMENT CHAIR WILL BE RESPONSIBLE FOR SIGNING IN/OUT DEVICES TO TEACHERS FOR DAY USE ONLY.  EACH TEACHER MUST RETURN THOSE DEVICES TO THE MOBILE CART BY THE END OF EACH DAY.  </w:t>
            </w:r>
            <w:r w:rsidR="00D105E2" w:rsidRPr="00ED1D0A">
              <w:rPr>
                <w:sz w:val="20"/>
                <w:szCs w:val="20"/>
              </w:rPr>
              <w:t xml:space="preserve"> </w:t>
            </w:r>
            <w:r w:rsidR="002A7804">
              <w:rPr>
                <w:sz w:val="20"/>
                <w:szCs w:val="20"/>
              </w:rPr>
              <w:t>DEVICES</w:t>
            </w:r>
            <w:r w:rsidR="002A7804" w:rsidRPr="00ED1D0A">
              <w:rPr>
                <w:sz w:val="20"/>
                <w:szCs w:val="20"/>
              </w:rPr>
              <w:t xml:space="preserve"> MUST BE SIGNED BACK IN </w:t>
            </w:r>
            <w:r w:rsidR="002A7804">
              <w:rPr>
                <w:sz w:val="20"/>
                <w:szCs w:val="20"/>
              </w:rPr>
              <w:t xml:space="preserve">TO THE DEPARTMENT CHAIR </w:t>
            </w:r>
            <w:r w:rsidR="002A7804" w:rsidRPr="00ED1D0A">
              <w:rPr>
                <w:sz w:val="20"/>
                <w:szCs w:val="20"/>
              </w:rPr>
              <w:t xml:space="preserve">BY 2:30 PM EACH DAY.  </w:t>
            </w:r>
            <w:r w:rsidR="002A7804" w:rsidRPr="00ED1D0A">
              <w:rPr>
                <w:b/>
                <w:sz w:val="20"/>
                <w:szCs w:val="20"/>
              </w:rPr>
              <w:t>NO EXCEPTIONS!</w:t>
            </w:r>
            <w:r w:rsidR="00D105E2" w:rsidRPr="00ED1D0A">
              <w:rPr>
                <w:sz w:val="20"/>
                <w:szCs w:val="20"/>
              </w:rPr>
              <w:t xml:space="preserve"> </w:t>
            </w:r>
          </w:p>
        </w:tc>
      </w:tr>
      <w:tr w:rsidR="00D105E2" w:rsidRPr="00ED1D0A" w:rsidTr="00D105E2">
        <w:tc>
          <w:tcPr>
            <w:tcW w:w="9350" w:type="dxa"/>
          </w:tcPr>
          <w:p w:rsidR="00D105E2" w:rsidRPr="00ED1D0A" w:rsidRDefault="00D857E9" w:rsidP="00D105E2">
            <w:pPr>
              <w:jc w:val="left"/>
              <w:rPr>
                <w:sz w:val="20"/>
                <w:szCs w:val="20"/>
              </w:rPr>
            </w:pPr>
            <w:r w:rsidRPr="00ED1D0A">
              <w:rPr>
                <w:sz w:val="20"/>
                <w:szCs w:val="20"/>
              </w:rPr>
              <w:t xml:space="preserve">THE NUMBER OF DEVICES STORED IN THE CART MUST BE ACCOUNTED FOR BY THE </w:t>
            </w:r>
            <w:r w:rsidR="002A7804">
              <w:rPr>
                <w:sz w:val="20"/>
                <w:szCs w:val="20"/>
              </w:rPr>
              <w:t xml:space="preserve">DEPARTMENT CHAIR AT THE END OF </w:t>
            </w:r>
            <w:r w:rsidRPr="00ED1D0A">
              <w:rPr>
                <w:sz w:val="20"/>
                <w:szCs w:val="20"/>
              </w:rPr>
              <w:t xml:space="preserve">EACH DAY.  </w:t>
            </w:r>
          </w:p>
        </w:tc>
      </w:tr>
      <w:tr w:rsidR="006A196E" w:rsidRPr="00ED1D0A" w:rsidTr="00D105E2">
        <w:tc>
          <w:tcPr>
            <w:tcW w:w="9350" w:type="dxa"/>
          </w:tcPr>
          <w:p w:rsidR="006A196E" w:rsidRPr="00ED1D0A" w:rsidRDefault="006A196E" w:rsidP="00D105E2">
            <w:pPr>
              <w:jc w:val="left"/>
              <w:rPr>
                <w:sz w:val="20"/>
                <w:szCs w:val="20"/>
              </w:rPr>
            </w:pPr>
            <w:r w:rsidRPr="00ED1D0A">
              <w:rPr>
                <w:sz w:val="20"/>
                <w:szCs w:val="20"/>
              </w:rPr>
              <w:t xml:space="preserve">IF THE ADMINISTRATION IDENTIFIES </w:t>
            </w:r>
            <w:r w:rsidR="007A68AB" w:rsidRPr="00ED1D0A">
              <w:rPr>
                <w:sz w:val="20"/>
                <w:szCs w:val="20"/>
              </w:rPr>
              <w:t>A CART</w:t>
            </w:r>
            <w:r w:rsidRPr="00ED1D0A">
              <w:rPr>
                <w:sz w:val="20"/>
                <w:szCs w:val="20"/>
              </w:rPr>
              <w:t xml:space="preserve"> FOR TESTING, THIS WILL TAKE PRIORITY OVER </w:t>
            </w:r>
            <w:r w:rsidR="00A11921">
              <w:rPr>
                <w:sz w:val="20"/>
                <w:szCs w:val="20"/>
              </w:rPr>
              <w:t>DEPARTMENT CHAIR CHECK OUTS.</w:t>
            </w:r>
          </w:p>
        </w:tc>
      </w:tr>
      <w:tr w:rsidR="007A68AB" w:rsidRPr="00ED1D0A" w:rsidTr="00D105E2">
        <w:tc>
          <w:tcPr>
            <w:tcW w:w="9350" w:type="dxa"/>
          </w:tcPr>
          <w:p w:rsidR="007A68AB" w:rsidRPr="00ED1D0A" w:rsidRDefault="002A7804" w:rsidP="00D105E2">
            <w:pPr>
              <w:jc w:val="left"/>
              <w:rPr>
                <w:sz w:val="20"/>
                <w:szCs w:val="20"/>
              </w:rPr>
            </w:pPr>
            <w:r>
              <w:rPr>
                <w:sz w:val="20"/>
                <w:szCs w:val="20"/>
              </w:rPr>
              <w:t xml:space="preserve">DEPARTMENT CHAIRS SHOULD INSTRUCT TEACHERS THAT </w:t>
            </w:r>
            <w:r w:rsidR="007A68AB" w:rsidRPr="00ED1D0A">
              <w:rPr>
                <w:sz w:val="20"/>
                <w:szCs w:val="20"/>
              </w:rPr>
              <w:t xml:space="preserve">DURING EACH CLASS PERIOD, </w:t>
            </w:r>
            <w:r>
              <w:rPr>
                <w:sz w:val="20"/>
                <w:szCs w:val="20"/>
              </w:rPr>
              <w:t xml:space="preserve">THEY SHOULD </w:t>
            </w:r>
            <w:r w:rsidR="007A68AB" w:rsidRPr="00ED1D0A">
              <w:rPr>
                <w:sz w:val="20"/>
                <w:szCs w:val="20"/>
              </w:rPr>
              <w:t>TRACK WHICH DEVICE EACH STUDENT IS USING BY THE SERIAL NUMBER.  THE SERIAL NUMBERS ARE LOCATED ON THE BOTTOM OF EACH DEVICE.  KEEP THIS ON FILE IN CASE THE ADMINISTRATION ASKS FOR IT.</w:t>
            </w:r>
          </w:p>
        </w:tc>
      </w:tr>
      <w:tr w:rsidR="007A68AB" w:rsidRPr="00ED1D0A" w:rsidTr="00D105E2">
        <w:tc>
          <w:tcPr>
            <w:tcW w:w="9350" w:type="dxa"/>
          </w:tcPr>
          <w:p w:rsidR="007A68AB" w:rsidRPr="00ED1D0A" w:rsidRDefault="007A68AB" w:rsidP="00D105E2">
            <w:pPr>
              <w:jc w:val="left"/>
              <w:rPr>
                <w:sz w:val="20"/>
                <w:szCs w:val="20"/>
              </w:rPr>
            </w:pPr>
            <w:r w:rsidRPr="00ED1D0A">
              <w:rPr>
                <w:sz w:val="20"/>
                <w:szCs w:val="20"/>
              </w:rPr>
              <w:t>MOBILE DEVICE CARTS SHOULD NEVER BE USED WHEN THERE IS A SUBSTITUTE.</w:t>
            </w:r>
            <w:r w:rsidR="002A7804">
              <w:rPr>
                <w:sz w:val="20"/>
                <w:szCs w:val="20"/>
              </w:rPr>
              <w:t xml:space="preserve"> </w:t>
            </w:r>
            <w:r w:rsidR="002A7804">
              <w:rPr>
                <w:sz w:val="20"/>
                <w:szCs w:val="20"/>
              </w:rPr>
              <w:t>DEPARTMENT CHAIRS SHOULD LOCK THE CARTS WHEN THEY ARE ABSENT.</w:t>
            </w:r>
          </w:p>
        </w:tc>
      </w:tr>
      <w:tr w:rsidR="007A68AB" w:rsidRPr="00ED1D0A" w:rsidTr="00D105E2">
        <w:tc>
          <w:tcPr>
            <w:tcW w:w="9350" w:type="dxa"/>
          </w:tcPr>
          <w:p w:rsidR="007A68AB" w:rsidRPr="00ED1D0A" w:rsidRDefault="002A7804" w:rsidP="00D105E2">
            <w:pPr>
              <w:jc w:val="left"/>
              <w:rPr>
                <w:sz w:val="20"/>
                <w:szCs w:val="20"/>
              </w:rPr>
            </w:pPr>
            <w:r>
              <w:rPr>
                <w:sz w:val="20"/>
                <w:szCs w:val="20"/>
              </w:rPr>
              <w:t>TEACHERS</w:t>
            </w:r>
            <w:r w:rsidR="007A68AB" w:rsidRPr="00ED1D0A">
              <w:rPr>
                <w:sz w:val="20"/>
                <w:szCs w:val="20"/>
              </w:rPr>
              <w:t xml:space="preserve"> SHOULD INSPECT THE DEVICES FOR DAMAGES BEFORE RETURNING </w:t>
            </w:r>
            <w:r>
              <w:rPr>
                <w:sz w:val="20"/>
                <w:szCs w:val="20"/>
              </w:rPr>
              <w:t>TO THE DEPARTMENT CHAIR</w:t>
            </w:r>
            <w:r w:rsidR="007A68AB" w:rsidRPr="00ED1D0A">
              <w:rPr>
                <w:sz w:val="20"/>
                <w:szCs w:val="20"/>
              </w:rPr>
              <w:t xml:space="preserve">.  </w:t>
            </w:r>
          </w:p>
        </w:tc>
      </w:tr>
      <w:tr w:rsidR="00D857E9" w:rsidRPr="00ED1D0A" w:rsidTr="00D105E2">
        <w:tc>
          <w:tcPr>
            <w:tcW w:w="9350" w:type="dxa"/>
          </w:tcPr>
          <w:p w:rsidR="00EE6DAD" w:rsidRDefault="00EE6DAD" w:rsidP="00D105E2">
            <w:pPr>
              <w:jc w:val="left"/>
              <w:rPr>
                <w:sz w:val="20"/>
                <w:szCs w:val="20"/>
                <w:u w:val="single"/>
              </w:rPr>
            </w:pPr>
          </w:p>
          <w:p w:rsidR="00EE6DAD" w:rsidRDefault="002A7804" w:rsidP="00D105E2">
            <w:pPr>
              <w:jc w:val="left"/>
              <w:rPr>
                <w:sz w:val="20"/>
                <w:szCs w:val="20"/>
                <w:u w:val="single"/>
              </w:rPr>
            </w:pPr>
            <w:r w:rsidRPr="00EE6DAD">
              <w:rPr>
                <w:sz w:val="20"/>
                <w:szCs w:val="20"/>
                <w:u w:val="single"/>
              </w:rPr>
              <w:t>DEPARTMENT CHAIRS</w:t>
            </w:r>
            <w:r w:rsidR="00EE6DAD">
              <w:rPr>
                <w:sz w:val="20"/>
                <w:szCs w:val="20"/>
                <w:u w:val="single"/>
              </w:rPr>
              <w:t xml:space="preserve"> TECH REQUEST PROCEDURES</w:t>
            </w:r>
          </w:p>
          <w:p w:rsidR="00EE6DAD" w:rsidRPr="00EE6DAD" w:rsidRDefault="00EE6DAD" w:rsidP="00D105E2">
            <w:pPr>
              <w:jc w:val="left"/>
              <w:rPr>
                <w:sz w:val="20"/>
                <w:szCs w:val="20"/>
                <w:u w:val="single"/>
              </w:rPr>
            </w:pPr>
          </w:p>
          <w:p w:rsidR="00D857E9" w:rsidRPr="00ED1D0A" w:rsidRDefault="002A7804" w:rsidP="00D105E2">
            <w:pPr>
              <w:jc w:val="left"/>
              <w:rPr>
                <w:sz w:val="20"/>
                <w:szCs w:val="20"/>
              </w:rPr>
            </w:pPr>
            <w:r>
              <w:rPr>
                <w:sz w:val="20"/>
                <w:szCs w:val="20"/>
              </w:rPr>
              <w:t xml:space="preserve">IF THERE </w:t>
            </w:r>
            <w:r w:rsidR="00D857E9" w:rsidRPr="00ED1D0A">
              <w:rPr>
                <w:sz w:val="20"/>
                <w:szCs w:val="20"/>
              </w:rPr>
              <w:t>IS AN ISSUE OR DAMAGE TO</w:t>
            </w:r>
            <w:r>
              <w:rPr>
                <w:sz w:val="20"/>
                <w:szCs w:val="20"/>
              </w:rPr>
              <w:t xml:space="preserve"> A DEVICE, PLEASE FOLLOW THESE PROCEDURES:</w:t>
            </w:r>
          </w:p>
          <w:p w:rsidR="00D857E9" w:rsidRPr="00ED1D0A" w:rsidRDefault="00264F31" w:rsidP="00D857E9">
            <w:pPr>
              <w:pStyle w:val="ListParagraph"/>
              <w:numPr>
                <w:ilvl w:val="0"/>
                <w:numId w:val="1"/>
              </w:numPr>
              <w:jc w:val="left"/>
              <w:rPr>
                <w:sz w:val="20"/>
                <w:szCs w:val="20"/>
              </w:rPr>
            </w:pPr>
            <w:r w:rsidRPr="00ED1D0A">
              <w:rPr>
                <w:sz w:val="20"/>
                <w:szCs w:val="20"/>
              </w:rPr>
              <w:t>SUBMIT AN INCIDENT IQ WORK ORDER TO INFORMATION TECHNOLOGY (IT). DIRECTIONS ON HOW TO SUBMIT A WORK ORDER CAN BE FOUND ON THE LIBRARY MEDIA SPECIALIST’S SCHOOL WEB</w:t>
            </w:r>
            <w:r w:rsidR="006A196E" w:rsidRPr="00ED1D0A">
              <w:rPr>
                <w:sz w:val="20"/>
                <w:szCs w:val="20"/>
              </w:rPr>
              <w:t>PAGE</w:t>
            </w:r>
            <w:r w:rsidRPr="00ED1D0A">
              <w:rPr>
                <w:sz w:val="20"/>
                <w:szCs w:val="20"/>
              </w:rPr>
              <w:t>. PLEASE MAKE SURE TO INCLUDE THE FOLLOWING ON YOUR WORK ORDER TICKET: CART NUMBER, DEVICE SERIAL NUMBER, DETAILS OF ISSUE BEING EXPERIENCED OR DAMAGE TO DEVICE.</w:t>
            </w:r>
          </w:p>
          <w:p w:rsidR="00264F31" w:rsidRPr="00ED1D0A" w:rsidRDefault="00264F31" w:rsidP="00D857E9">
            <w:pPr>
              <w:pStyle w:val="ListParagraph"/>
              <w:numPr>
                <w:ilvl w:val="0"/>
                <w:numId w:val="1"/>
              </w:numPr>
              <w:jc w:val="left"/>
              <w:rPr>
                <w:sz w:val="20"/>
                <w:szCs w:val="20"/>
              </w:rPr>
            </w:pPr>
            <w:r w:rsidRPr="00ED1D0A">
              <w:rPr>
                <w:sz w:val="20"/>
                <w:szCs w:val="20"/>
              </w:rPr>
              <w:t>TAG THE DEVICE WITH YOUR INCIDENT IQ TICKET NUMBER</w:t>
            </w:r>
            <w:r w:rsidR="00EE6DAD">
              <w:rPr>
                <w:sz w:val="20"/>
                <w:szCs w:val="20"/>
              </w:rPr>
              <w:t xml:space="preserve"> ON A POST IT NOTE. </w:t>
            </w:r>
            <w:r w:rsidRPr="00ED1D0A">
              <w:rPr>
                <w:sz w:val="20"/>
                <w:szCs w:val="20"/>
              </w:rPr>
              <w:t xml:space="preserve"> THE P</w:t>
            </w:r>
            <w:r w:rsidR="00EE6DAD">
              <w:rPr>
                <w:sz w:val="20"/>
                <w:szCs w:val="20"/>
              </w:rPr>
              <w:t>OST IT NOTE</w:t>
            </w:r>
            <w:r w:rsidRPr="00ED1D0A">
              <w:rPr>
                <w:sz w:val="20"/>
                <w:szCs w:val="20"/>
              </w:rPr>
              <w:t xml:space="preserve"> SHOULD BE </w:t>
            </w:r>
            <w:r w:rsidR="006A196E" w:rsidRPr="00ED1D0A">
              <w:rPr>
                <w:sz w:val="20"/>
                <w:szCs w:val="20"/>
              </w:rPr>
              <w:t xml:space="preserve">EASILY </w:t>
            </w:r>
            <w:r w:rsidRPr="00ED1D0A">
              <w:rPr>
                <w:sz w:val="20"/>
                <w:szCs w:val="20"/>
              </w:rPr>
              <w:t xml:space="preserve">SEEN, SO </w:t>
            </w:r>
            <w:r w:rsidR="006A196E" w:rsidRPr="00ED1D0A">
              <w:rPr>
                <w:sz w:val="20"/>
                <w:szCs w:val="20"/>
              </w:rPr>
              <w:t xml:space="preserve">THAT </w:t>
            </w:r>
            <w:r w:rsidRPr="00ED1D0A">
              <w:rPr>
                <w:sz w:val="20"/>
                <w:szCs w:val="20"/>
              </w:rPr>
              <w:t>OUR IT TECHNICIAN CAN EASILY PULL THE DEVICE FROM THE CART.</w:t>
            </w:r>
            <w:r w:rsidR="00EE6DAD">
              <w:rPr>
                <w:sz w:val="20"/>
                <w:szCs w:val="20"/>
              </w:rPr>
              <w:t xml:space="preserve"> ONCE AGAIN, THESE DIRECTIONS CAN BE FOUND ON THE LIBRARY MEDIA SPECIALIST’S SCHOOL WEBPAGE.</w:t>
            </w:r>
          </w:p>
          <w:p w:rsidR="00264F31" w:rsidRPr="00ED1D0A" w:rsidRDefault="006A196E" w:rsidP="00D857E9">
            <w:pPr>
              <w:pStyle w:val="ListParagraph"/>
              <w:numPr>
                <w:ilvl w:val="0"/>
                <w:numId w:val="1"/>
              </w:numPr>
              <w:jc w:val="left"/>
              <w:rPr>
                <w:sz w:val="20"/>
                <w:szCs w:val="20"/>
              </w:rPr>
            </w:pPr>
            <w:r w:rsidRPr="00ED1D0A">
              <w:rPr>
                <w:sz w:val="20"/>
                <w:szCs w:val="20"/>
              </w:rPr>
              <w:t>PLACE THE DEVICE BACK IN THE CART AND CONNECT IT TO A CHARGER CORD.</w:t>
            </w:r>
          </w:p>
        </w:tc>
      </w:tr>
    </w:tbl>
    <w:p w:rsidR="00D105E2" w:rsidRDefault="00D105E2" w:rsidP="00D105E2">
      <w:pPr>
        <w:jc w:val="left"/>
        <w:rPr>
          <w:sz w:val="20"/>
          <w:szCs w:val="20"/>
        </w:rPr>
      </w:pPr>
    </w:p>
    <w:p w:rsidR="00ED1D0A" w:rsidRDefault="00ED1D0A" w:rsidP="00D105E2">
      <w:pPr>
        <w:jc w:val="left"/>
        <w:rPr>
          <w:sz w:val="20"/>
          <w:szCs w:val="20"/>
        </w:rPr>
      </w:pPr>
    </w:p>
    <w:p w:rsidR="00ED1D0A" w:rsidRPr="00ED1D0A" w:rsidRDefault="00ED1D0A" w:rsidP="00ED1D0A">
      <w:pPr>
        <w:rPr>
          <w:sz w:val="28"/>
          <w:szCs w:val="28"/>
        </w:rPr>
      </w:pPr>
      <w:r w:rsidRPr="00ED1D0A">
        <w:rPr>
          <w:sz w:val="28"/>
          <w:szCs w:val="28"/>
        </w:rPr>
        <w:t>THANK YOU FOR YOUR COOPERATION!</w:t>
      </w:r>
    </w:p>
    <w:sectPr w:rsidR="00ED1D0A" w:rsidRPr="00ED1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EB8"/>
    <w:multiLevelType w:val="hybridMultilevel"/>
    <w:tmpl w:val="FB849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E2"/>
    <w:rsid w:val="00111AA6"/>
    <w:rsid w:val="00264F31"/>
    <w:rsid w:val="002A7804"/>
    <w:rsid w:val="002B5EEF"/>
    <w:rsid w:val="002C3259"/>
    <w:rsid w:val="00307FA6"/>
    <w:rsid w:val="00657EB3"/>
    <w:rsid w:val="006A196E"/>
    <w:rsid w:val="007A68AB"/>
    <w:rsid w:val="008B32E2"/>
    <w:rsid w:val="00A11921"/>
    <w:rsid w:val="00BA3354"/>
    <w:rsid w:val="00C41647"/>
    <w:rsid w:val="00D105E2"/>
    <w:rsid w:val="00D27FA0"/>
    <w:rsid w:val="00D857E9"/>
    <w:rsid w:val="00ED1D0A"/>
    <w:rsid w:val="00EE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9B91"/>
  <w15:chartTrackingRefBased/>
  <w15:docId w15:val="{D46E5808-5952-435B-A4DC-CEF16839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5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Valerie</dc:creator>
  <cp:keywords/>
  <dc:description/>
  <cp:lastModifiedBy>New, Valerie</cp:lastModifiedBy>
  <cp:revision>2</cp:revision>
  <cp:lastPrinted>2023-11-08T19:46:00Z</cp:lastPrinted>
  <dcterms:created xsi:type="dcterms:W3CDTF">2024-09-19T13:25:00Z</dcterms:created>
  <dcterms:modified xsi:type="dcterms:W3CDTF">2024-09-19T13:25:00Z</dcterms:modified>
</cp:coreProperties>
</file>